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57" w:rsidRPr="008C46EC" w:rsidRDefault="004C72AB" w:rsidP="008C46EC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5316279" cy="1456284"/>
            <wp:effectExtent l="0" t="0" r="0" b="0"/>
            <wp:docPr id="1" name="Рисунок 1" descr="G:\Рабочий стол\документы по ЕГЭ\ЕГЭ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\документы по ЕГЭ\ЕГЭ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41" cy="14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2AB" w:rsidRPr="00B16957" w:rsidRDefault="004C72AB" w:rsidP="008C1027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504D" w:themeColor="accent2"/>
          <w:sz w:val="25"/>
          <w:szCs w:val="25"/>
        </w:rPr>
      </w:pPr>
      <w:r w:rsidRPr="00B16957">
        <w:rPr>
          <w:rFonts w:ascii="Arial" w:hAnsi="Arial" w:cs="Arial"/>
          <w:b/>
          <w:color w:val="C0504D" w:themeColor="accent2"/>
          <w:sz w:val="25"/>
          <w:szCs w:val="25"/>
        </w:rPr>
        <w:t>ПРОЕКТ РАСПИСАНИЯ  ЕГЭ</w:t>
      </w:r>
      <w:r w:rsidR="00B16957">
        <w:rPr>
          <w:rFonts w:ascii="Arial" w:hAnsi="Arial" w:cs="Arial"/>
          <w:b/>
          <w:color w:val="C0504D" w:themeColor="accent2"/>
          <w:sz w:val="25"/>
          <w:szCs w:val="25"/>
        </w:rPr>
        <w:t xml:space="preserve"> 2018</w:t>
      </w:r>
    </w:p>
    <w:p w:rsidR="004C72AB" w:rsidRDefault="004C72AB" w:rsidP="008C1027">
      <w:pPr>
        <w:pStyle w:val="msonormalmailrucssattributepostfix"/>
        <w:shd w:val="clear" w:color="auto" w:fill="FFFFFF"/>
        <w:spacing w:before="0" w:beforeAutospacing="0" w:after="0" w:afterAutospacing="0"/>
        <w:ind w:firstLine="708"/>
      </w:pPr>
      <w:proofErr w:type="spellStart"/>
      <w:r w:rsidRPr="008C1027">
        <w:rPr>
          <w:color w:val="000000"/>
          <w:sz w:val="25"/>
          <w:szCs w:val="25"/>
        </w:rPr>
        <w:t>Минобрнауки</w:t>
      </w:r>
      <w:proofErr w:type="spellEnd"/>
      <w:r w:rsidRPr="008C1027">
        <w:rPr>
          <w:color w:val="000000"/>
          <w:sz w:val="25"/>
          <w:szCs w:val="25"/>
        </w:rPr>
        <w:t xml:space="preserve"> плани</w:t>
      </w:r>
      <w:r w:rsidR="008C1027">
        <w:rPr>
          <w:color w:val="000000"/>
          <w:sz w:val="25"/>
          <w:szCs w:val="25"/>
        </w:rPr>
        <w:t>рует провести единые ЕГЭ</w:t>
      </w:r>
      <w:r w:rsidRPr="008C1027">
        <w:rPr>
          <w:color w:val="000000"/>
          <w:sz w:val="25"/>
          <w:szCs w:val="25"/>
        </w:rPr>
        <w:t xml:space="preserve"> 2018 года с 28 мая по 20 июня. Проект расписания ЕГЭ</w:t>
      </w:r>
      <w:r w:rsidR="007B5C4D" w:rsidRPr="008C1027">
        <w:rPr>
          <w:color w:val="000000"/>
          <w:sz w:val="25"/>
          <w:szCs w:val="25"/>
        </w:rPr>
        <w:t xml:space="preserve"> размещен </w:t>
      </w:r>
      <w:proofErr w:type="spellStart"/>
      <w:r w:rsidR="007B5C4D" w:rsidRPr="008C1027">
        <w:rPr>
          <w:color w:val="000000"/>
          <w:sz w:val="25"/>
          <w:szCs w:val="25"/>
        </w:rPr>
        <w:t>Минобрнауки</w:t>
      </w:r>
      <w:proofErr w:type="spellEnd"/>
      <w:r w:rsidR="007B5C4D" w:rsidRPr="008C1027">
        <w:rPr>
          <w:color w:val="000000"/>
          <w:sz w:val="25"/>
          <w:szCs w:val="25"/>
        </w:rPr>
        <w:t xml:space="preserve"> </w:t>
      </w:r>
      <w:r w:rsidRPr="008C1027">
        <w:rPr>
          <w:color w:val="000000"/>
          <w:sz w:val="25"/>
          <w:szCs w:val="25"/>
        </w:rPr>
        <w:t xml:space="preserve"> на федеральном портале проектов нормативных правовых актов -  -</w:t>
      </w:r>
      <w:r>
        <w:rPr>
          <w:rFonts w:ascii="Arial" w:hAnsi="Arial" w:cs="Arial"/>
          <w:color w:val="000000"/>
          <w:sz w:val="25"/>
          <w:szCs w:val="25"/>
        </w:rPr>
        <w:t> </w:t>
      </w:r>
      <w:hyperlink r:id="rId5" w:anchor="npa=73966" w:tgtFrame="_blank" w:history="1">
        <w:r>
          <w:rPr>
            <w:rStyle w:val="a3"/>
            <w:rFonts w:ascii="Arial" w:hAnsi="Arial" w:cs="Arial"/>
            <w:color w:val="0077CC"/>
            <w:sz w:val="25"/>
            <w:szCs w:val="25"/>
          </w:rPr>
          <w:t>http://regulation.gov.ru/projects#npa=73966</w:t>
        </w:r>
      </w:hyperlink>
    </w:p>
    <w:p w:rsidR="008C1027" w:rsidRPr="008C1027" w:rsidRDefault="008C1027" w:rsidP="008C1027">
      <w:pPr>
        <w:spacing w:after="0" w:line="336" w:lineRule="atLeast"/>
        <w:ind w:left="-284" w:firstLine="284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8C102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Основной период: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sz w:val="32"/>
          <w:szCs w:val="32"/>
        </w:rPr>
        <w:t>28 мая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b/>
          <w:sz w:val="32"/>
          <w:szCs w:val="32"/>
        </w:rPr>
        <w:t>пн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география, информатика.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30 мая (</w:t>
      </w:r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</w:t>
      </w:r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математика база.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пт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математика профиль.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пн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химия, история.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 июня (</w:t>
      </w:r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</w:t>
      </w:r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- русский язык.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9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сб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) 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>- иностранные языки (устная часть).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13 июня (</w:t>
      </w:r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</w:t>
      </w:r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иностранные языки (устная часть).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14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чт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обществознание.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18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пн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иностранные языки, биология.</w:t>
      </w:r>
    </w:p>
    <w:p w:rsidR="008C1027" w:rsidRPr="008C1027" w:rsidRDefault="008C1027" w:rsidP="008C1027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 июня (</w:t>
      </w:r>
      <w:proofErr w:type="gramStart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</w:t>
      </w:r>
      <w:proofErr w:type="gramEnd"/>
      <w:r w:rsidRPr="008C10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r w:rsidRPr="008C10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8C1027">
        <w:rPr>
          <w:rFonts w:ascii="Times New Roman" w:eastAsia="Times New Roman" w:hAnsi="Times New Roman" w:cs="Times New Roman"/>
          <w:color w:val="000000"/>
          <w:sz w:val="32"/>
          <w:szCs w:val="32"/>
        </w:rPr>
        <w:t>физика, литература.</w:t>
      </w:r>
    </w:p>
    <w:p w:rsidR="008C1027" w:rsidRPr="008C1027" w:rsidRDefault="008C1027" w:rsidP="008C1027">
      <w:pPr>
        <w:pStyle w:val="a6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</w:pPr>
      <w:r w:rsidRPr="008C10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</w:t>
      </w:r>
      <w:r w:rsidRPr="008C102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Резервные дни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с </w:t>
      </w:r>
      <w:r w:rsidRPr="008C102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22 июня по 2 июля</w:t>
      </w:r>
      <w:proofErr w:type="gramStart"/>
      <w:r w:rsidRPr="008C102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.</w:t>
      </w:r>
      <w:r w:rsidRPr="008C102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:</w:t>
      </w:r>
      <w:proofErr w:type="gramEnd"/>
    </w:p>
    <w:p w:rsidR="008C1027" w:rsidRPr="008C1027" w:rsidRDefault="008C1027" w:rsidP="008C1027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22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пт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) - география, информатика.</w:t>
      </w:r>
    </w:p>
    <w:p w:rsidR="008C1027" w:rsidRPr="008C1027" w:rsidRDefault="008C1027" w:rsidP="008C1027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25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пн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) - математика база и профиль.</w:t>
      </w:r>
    </w:p>
    <w:p w:rsidR="008C1027" w:rsidRPr="008C1027" w:rsidRDefault="008C1027" w:rsidP="008C1027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26 июня (</w:t>
      </w:r>
      <w:proofErr w:type="spellStart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вт</w:t>
      </w:r>
      <w:proofErr w:type="spellEnd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) - русский язык.</w:t>
      </w:r>
    </w:p>
    <w:p w:rsidR="008C1027" w:rsidRPr="008C1027" w:rsidRDefault="008C1027" w:rsidP="008C1027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27 июня (</w:t>
      </w:r>
      <w:proofErr w:type="gramStart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ср</w:t>
      </w:r>
      <w:proofErr w:type="gramEnd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) – химия, биология, история, иностранные языки.</w:t>
      </w:r>
    </w:p>
    <w:p w:rsidR="008C1027" w:rsidRPr="008C1027" w:rsidRDefault="008C1027" w:rsidP="008C1027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28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чт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) - литература, физика, обществознание.</w:t>
      </w:r>
    </w:p>
    <w:p w:rsidR="008C1027" w:rsidRPr="008C1027" w:rsidRDefault="008C1027" w:rsidP="008C1027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29 июня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пт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) - иностранные языки (устная часть).</w:t>
      </w:r>
    </w:p>
    <w:p w:rsidR="008C1027" w:rsidRPr="008C1027" w:rsidRDefault="008C1027" w:rsidP="008C1027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02 июля (</w:t>
      </w:r>
      <w:proofErr w:type="spellStart"/>
      <w:proofErr w:type="gramStart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пн</w:t>
      </w:r>
      <w:proofErr w:type="spellEnd"/>
      <w:proofErr w:type="gramEnd"/>
      <w:r w:rsidRPr="008C1027">
        <w:rPr>
          <w:rFonts w:ascii="Times New Roman" w:eastAsia="Times New Roman" w:hAnsi="Times New Roman" w:cs="Times New Roman"/>
          <w:color w:val="0070C0"/>
          <w:sz w:val="32"/>
          <w:szCs w:val="32"/>
        </w:rPr>
        <w:t>) - все предметы</w:t>
      </w:r>
      <w:r w:rsidRPr="00656620">
        <w:rPr>
          <w:rFonts w:ascii="Times New Roman" w:eastAsia="Times New Roman" w:hAnsi="Times New Roman" w:cs="Times New Roman"/>
          <w:color w:val="0070C0"/>
          <w:sz w:val="36"/>
          <w:szCs w:val="36"/>
        </w:rPr>
        <w:t>.</w:t>
      </w:r>
    </w:p>
    <w:p w:rsidR="004C72AB" w:rsidRPr="008C1027" w:rsidRDefault="004C72AB" w:rsidP="004C72AB">
      <w:pPr>
        <w:pStyle w:val="msonormalmailrucssattributepostfix"/>
        <w:shd w:val="clear" w:color="auto" w:fill="FFFFFF"/>
        <w:rPr>
          <w:color w:val="0070C0"/>
          <w:sz w:val="32"/>
          <w:szCs w:val="32"/>
        </w:rPr>
      </w:pPr>
      <w:r w:rsidRPr="008C1027">
        <w:rPr>
          <w:color w:val="0070C0"/>
          <w:sz w:val="32"/>
          <w:szCs w:val="32"/>
        </w:rPr>
        <w:t>В проекте расписания также указывается, что досрочная волна, в которой принимают участие выпускники прошлых лет и выпускники текущего года, имеющие уважительную причину, пройдет с 21 марта по 4 апреля.</w:t>
      </w:r>
    </w:p>
    <w:p w:rsidR="004C72AB" w:rsidRPr="008C1027" w:rsidRDefault="004C72AB" w:rsidP="004C72AB">
      <w:pPr>
        <w:pStyle w:val="msonormalmailrucssattributepostfix"/>
        <w:shd w:val="clear" w:color="auto" w:fill="FFFFFF"/>
        <w:rPr>
          <w:color w:val="0070C0"/>
          <w:sz w:val="32"/>
          <w:szCs w:val="32"/>
        </w:rPr>
      </w:pPr>
      <w:r w:rsidRPr="008C1027">
        <w:rPr>
          <w:color w:val="0070C0"/>
          <w:sz w:val="32"/>
          <w:szCs w:val="32"/>
        </w:rPr>
        <w:t>Сентябрьская волна, согласно проекту расписания, пройдет 4 сентября (русский язык) и 7 сентября (ЕГЭ по математике базового уровня). В эти сроки сдают те, кто, несмотря на плохие результаты</w:t>
      </w:r>
      <w:r w:rsidR="008C1027">
        <w:rPr>
          <w:color w:val="0070C0"/>
          <w:sz w:val="32"/>
          <w:szCs w:val="32"/>
        </w:rPr>
        <w:t xml:space="preserve"> </w:t>
      </w:r>
      <w:r w:rsidRPr="008C1027">
        <w:rPr>
          <w:color w:val="0070C0"/>
          <w:sz w:val="32"/>
          <w:szCs w:val="32"/>
        </w:rPr>
        <w:t>по итогам основной волны, планирует получить аттестат по окончании школы.</w:t>
      </w:r>
    </w:p>
    <w:p w:rsidR="00F55837" w:rsidRPr="008C1027" w:rsidRDefault="004C72AB" w:rsidP="008C1027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sectPr w:rsidR="00F55837" w:rsidRPr="008C1027" w:rsidSect="008C10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2AB"/>
    <w:rsid w:val="003B309D"/>
    <w:rsid w:val="00486984"/>
    <w:rsid w:val="004C72AB"/>
    <w:rsid w:val="007B5C4D"/>
    <w:rsid w:val="008C1027"/>
    <w:rsid w:val="008C46EC"/>
    <w:rsid w:val="00A777C2"/>
    <w:rsid w:val="00B16957"/>
    <w:rsid w:val="00E8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C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2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0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rojec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ТетеряСП</dc:creator>
  <cp:lastModifiedBy>Зам</cp:lastModifiedBy>
  <cp:revision>5</cp:revision>
  <dcterms:created xsi:type="dcterms:W3CDTF">2017-10-13T08:13:00Z</dcterms:created>
  <dcterms:modified xsi:type="dcterms:W3CDTF">2017-11-17T07:17:00Z</dcterms:modified>
</cp:coreProperties>
</file>